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i w:val="1"/>
          <w:iCs w:val="1"/>
          <w:sz w:val="20"/>
          <w:szCs w:val="20"/>
          <w:shd w:fill="ead1dc" w:val="clear"/>
        </w:rPr>
      </w:pPr>
      <w:r w:rsidDel="00000000" w:rsidR="00000000" w:rsidRPr="00000000">
        <w:rPr>
          <w:b w:val="1"/>
          <w:bCs w:val="1"/>
          <w:i w:val="1"/>
          <w:iCs w:val="1"/>
          <w:sz w:val="20"/>
          <w:szCs w:val="20"/>
          <w:shd w:fill="ead1dc" w:val="clear"/>
          <w:rtl w:val="0"/>
        </w:rPr>
        <w:t xml:space="preserve">[Les parties à adapter selon ton cas ou ta commune sont indiquées en rose]</w:t>
      </w:r>
    </w:p>
    <w:p w:rsidR="00000000" w:rsidDel="00000000" w:rsidP="00000000" w:rsidRDefault="00000000" w:rsidRPr="00000000" w14:paraId="00000002">
      <w:pPr>
        <w:rPr>
          <w:sz w:val="20"/>
          <w:szCs w:val="20"/>
          <w:shd w:fill="f4cccc" w:val="clear"/>
        </w:rPr>
      </w:pPr>
      <w:r w:rsidDel="00000000" w:rsidR="00000000" w:rsidRPr="00000000">
        <w:rPr>
          <w:rtl w:val="0"/>
        </w:rPr>
      </w:r>
    </w:p>
    <w:p w:rsidR="00000000" w:rsidDel="00000000" w:rsidP="00000000" w:rsidRDefault="00000000" w:rsidRPr="00000000" w14:paraId="00000003">
      <w:pPr>
        <w:rPr>
          <w:sz w:val="20"/>
          <w:szCs w:val="20"/>
          <w:shd w:fill="ead1dc" w:val="clear"/>
        </w:rPr>
      </w:pPr>
      <w:r w:rsidDel="00000000" w:rsidR="00000000" w:rsidRPr="00000000">
        <w:rPr>
          <w:sz w:val="20"/>
          <w:szCs w:val="20"/>
          <w:shd w:fill="ead1dc" w:val="clear"/>
          <w:rtl w:val="0"/>
        </w:rPr>
        <w:t xml:space="preserve">Prénom et Nom</w:t>
      </w:r>
    </w:p>
    <w:p w:rsidR="00000000" w:rsidDel="00000000" w:rsidP="00000000" w:rsidRDefault="00000000" w:rsidRPr="00000000" w14:paraId="00000004">
      <w:pPr>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5">
      <w:pPr>
        <w:rPr>
          <w:i w:val="1"/>
          <w:iCs w:val="1"/>
          <w:sz w:val="20"/>
          <w:szCs w:val="20"/>
          <w:shd w:fill="ead1dc" w:val="clear"/>
        </w:rPr>
      </w:pPr>
      <w:r w:rsidDel="00000000" w:rsidR="00000000" w:rsidRPr="00000000">
        <w:rPr>
          <w:sz w:val="20"/>
          <w:szCs w:val="20"/>
          <w:shd w:fill="ead1dc" w:val="clear"/>
          <w:rtl w:val="0"/>
        </w:rPr>
        <w:t xml:space="preserve">Numéro de téléphone </w:t>
      </w:r>
      <w:r w:rsidDel="00000000" w:rsidR="00000000" w:rsidRPr="00000000">
        <w:rPr>
          <w:i w:val="1"/>
          <w:iCs w:val="1"/>
          <w:sz w:val="20"/>
          <w:szCs w:val="20"/>
          <w:shd w:fill="ead1dc" w:val="clear"/>
          <w:rtl w:val="0"/>
        </w:rPr>
        <w:t xml:space="preserve">[éventuellement]</w:t>
      </w:r>
    </w:p>
    <w:p w:rsidR="00000000" w:rsidDel="00000000" w:rsidP="00000000" w:rsidRDefault="00000000" w:rsidRPr="00000000" w14:paraId="00000006">
      <w:pPr>
        <w:rPr>
          <w:sz w:val="20"/>
          <w:szCs w:val="20"/>
          <w:shd w:fill="ead1dc" w:val="clear"/>
        </w:rPr>
      </w:pPr>
      <w:r w:rsidDel="00000000" w:rsidR="00000000" w:rsidRPr="00000000">
        <w:rPr>
          <w:sz w:val="20"/>
          <w:szCs w:val="20"/>
          <w:shd w:fill="ead1dc" w:val="clear"/>
          <w:rtl w:val="0"/>
        </w:rPr>
        <w:t xml:space="preserve">Adresse mail</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jc w:val="right"/>
        <w:rPr>
          <w:sz w:val="20"/>
          <w:szCs w:val="20"/>
          <w:shd w:fill="ead1dc" w:val="clear"/>
        </w:rPr>
      </w:pPr>
      <w:r w:rsidDel="00000000" w:rsidR="00000000" w:rsidRPr="00000000">
        <w:rPr>
          <w:sz w:val="20"/>
          <w:szCs w:val="20"/>
          <w:shd w:fill="ead1dc" w:val="clear"/>
          <w:rtl w:val="0"/>
        </w:rPr>
        <w:t xml:space="preserve">Service communal compétent de la restauration collective si connu, sinon Exécutif de ta commune ou service qui traite de la durabilité si existant</w:t>
      </w:r>
    </w:p>
    <w:p w:rsidR="00000000" w:rsidDel="00000000" w:rsidP="00000000" w:rsidRDefault="00000000" w:rsidRPr="00000000" w14:paraId="00000009">
      <w:pPr>
        <w:jc w:val="right"/>
        <w:rPr>
          <w:sz w:val="20"/>
          <w:szCs w:val="20"/>
          <w:shd w:fill="ead1dc" w:val="clear"/>
        </w:rPr>
      </w:pPr>
      <w:r w:rsidDel="00000000" w:rsidR="00000000" w:rsidRPr="00000000">
        <w:rPr>
          <w:sz w:val="20"/>
          <w:szCs w:val="20"/>
          <w:shd w:fill="ead1dc" w:val="clear"/>
          <w:rtl w:val="0"/>
        </w:rPr>
        <w:t xml:space="preserve">Adresse</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jc w:val="both"/>
        <w:rPr>
          <w:sz w:val="20"/>
          <w:szCs w:val="20"/>
        </w:rPr>
      </w:pPr>
      <w:r w:rsidDel="00000000" w:rsidR="00000000" w:rsidRPr="00000000">
        <w:rPr>
          <w:rtl w:val="0"/>
        </w:rPr>
      </w:r>
    </w:p>
    <w:p w:rsidR="00000000" w:rsidDel="00000000" w:rsidP="00000000" w:rsidRDefault="00000000" w:rsidRPr="00000000" w14:paraId="0000000C">
      <w:pPr>
        <w:jc w:val="both"/>
        <w:rPr>
          <w:b w:val="1"/>
          <w:bCs w:val="1"/>
          <w:sz w:val="20"/>
          <w:szCs w:val="20"/>
          <w:shd w:fill="ead1dc" w:val="clear"/>
        </w:rPr>
      </w:pPr>
      <w:r w:rsidDel="00000000" w:rsidR="00000000" w:rsidRPr="00000000">
        <w:rPr>
          <w:b w:val="1"/>
          <w:bCs w:val="1"/>
          <w:sz w:val="20"/>
          <w:szCs w:val="20"/>
          <w:rtl w:val="0"/>
        </w:rPr>
        <w:t xml:space="preserve">Objet : Renseignements sur les mesures pour une restauration collective durable dans la commune de </w:t>
      </w:r>
      <w:r w:rsidDel="00000000" w:rsidR="00000000" w:rsidRPr="00000000">
        <w:rPr>
          <w:b w:val="1"/>
          <w:bCs w:val="1"/>
          <w:sz w:val="20"/>
          <w:szCs w:val="20"/>
          <w:shd w:fill="ead1dc" w:val="clear"/>
          <w:rtl w:val="0"/>
        </w:rPr>
        <w:t xml:space="preserve">[nom de ta commune]</w:t>
      </w:r>
    </w:p>
    <w:p w:rsidR="00000000" w:rsidDel="00000000" w:rsidP="00000000" w:rsidRDefault="00000000" w:rsidRPr="00000000" w14:paraId="0000000D">
      <w:pPr>
        <w:jc w:val="both"/>
        <w:rPr>
          <w:sz w:val="20"/>
          <w:szCs w:val="20"/>
        </w:rPr>
      </w:pPr>
      <w:r w:rsidDel="00000000" w:rsidR="00000000" w:rsidRPr="00000000">
        <w:rPr>
          <w:rtl w:val="0"/>
        </w:rPr>
      </w:r>
    </w:p>
    <w:p w:rsidR="00000000" w:rsidDel="00000000" w:rsidP="00000000" w:rsidRDefault="00000000" w:rsidRPr="00000000" w14:paraId="0000000E">
      <w:pPr>
        <w:jc w:val="both"/>
        <w:rPr>
          <w:sz w:val="20"/>
          <w:szCs w:val="20"/>
        </w:rPr>
      </w:pPr>
      <w:r w:rsidDel="00000000" w:rsidR="00000000" w:rsidRPr="00000000">
        <w:rPr>
          <w:rtl w:val="0"/>
        </w:rPr>
      </w:r>
    </w:p>
    <w:p w:rsidR="00000000" w:rsidDel="00000000" w:rsidP="00000000" w:rsidRDefault="00000000" w:rsidRPr="00000000" w14:paraId="0000000F">
      <w:pPr>
        <w:jc w:val="both"/>
        <w:rPr>
          <w:sz w:val="20"/>
          <w:szCs w:val="20"/>
        </w:rPr>
      </w:pPr>
      <w:r w:rsidDel="00000000" w:rsidR="00000000" w:rsidRPr="00000000">
        <w:rPr>
          <w:sz w:val="20"/>
          <w:szCs w:val="20"/>
          <w:rtl w:val="0"/>
        </w:rPr>
        <w:t xml:space="preserve">Bonjour,</w:t>
      </w:r>
    </w:p>
    <w:p w:rsidR="00000000" w:rsidDel="00000000" w:rsidP="00000000" w:rsidRDefault="00000000" w:rsidRPr="00000000" w14:paraId="00000010">
      <w:pPr>
        <w:jc w:val="both"/>
        <w:rPr>
          <w:sz w:val="20"/>
          <w:szCs w:val="20"/>
        </w:rPr>
      </w:pP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La Suisse doit atteindre la neutralité climatique d’ici 2050, ce qui implique une réduction considérable de ses émissions de gaz à effet de serre (GES). L’alimentation est bien souvent l’angle mort des politiques climatiques, alors que </w:t>
      </w:r>
      <w:r w:rsidDel="00000000" w:rsidR="00000000" w:rsidRPr="00000000">
        <w:rPr>
          <w:b w:val="1"/>
          <w:bCs w:val="1"/>
          <w:sz w:val="20"/>
          <w:szCs w:val="20"/>
          <w:rtl w:val="0"/>
        </w:rPr>
        <w:t xml:space="preserve">30% de l’impact écologique total de la Suisse se joue directement dans nos assiettes. </w:t>
      </w:r>
      <w:r w:rsidDel="00000000" w:rsidR="00000000" w:rsidRPr="00000000">
        <w:rPr>
          <w:sz w:val="20"/>
          <w:szCs w:val="20"/>
          <w:rtl w:val="0"/>
        </w:rPr>
        <w:t xml:space="preserve">L’intégration de critères de durabilité dans la restauration collective est alors déterminante pour atteindre les objectifs climatiques. Les leviers principaux pour diminuer les émissions de GES de l’alimentation sont la diminution de la consommation de produits d’origine animale, en proposant des repas végétariens ou vegan, l’augmentation des produits d’origine durable (Bio Suisse, IP-Suisse, etc.), l’approvisionnement en produits régionaux et de saison et la diminution du gaspillage alimentaire. En plus de diminuer les émissions de GES, ces mesures permettent également de  soutenir une agriculture locale durable.</w:t>
      </w:r>
    </w:p>
    <w:p w:rsidR="00000000" w:rsidDel="00000000" w:rsidP="00000000" w:rsidRDefault="00000000" w:rsidRPr="00000000" w14:paraId="00000012">
      <w:pPr>
        <w:jc w:val="both"/>
        <w:rPr>
          <w:sz w:val="20"/>
          <w:szCs w:val="20"/>
        </w:rPr>
      </w:pPr>
      <w:r w:rsidDel="00000000" w:rsidR="00000000" w:rsidRPr="00000000">
        <w:rPr>
          <w:rtl w:val="0"/>
        </w:rPr>
      </w:r>
    </w:p>
    <w:p w:rsidR="00000000" w:rsidDel="00000000" w:rsidP="00000000" w:rsidRDefault="00000000" w:rsidRPr="00000000" w14:paraId="00000013">
      <w:pPr>
        <w:jc w:val="both"/>
        <w:rPr>
          <w:sz w:val="20"/>
          <w:szCs w:val="20"/>
        </w:rPr>
      </w:pPr>
      <w:r w:rsidDel="00000000" w:rsidR="00000000" w:rsidRPr="00000000">
        <w:rPr>
          <w:sz w:val="20"/>
          <w:szCs w:val="20"/>
          <w:rtl w:val="0"/>
        </w:rPr>
        <w:t xml:space="preserve">Il existe aujourd’hui en Suisse des exemples de bonnes pratiques pour une restauration collective durable. La Ville de Bienne, par exemple, s’engage depuis 2023 pour une </w:t>
      </w:r>
      <w:hyperlink r:id="rId6">
        <w:r w:rsidDel="00000000" w:rsidR="00000000" w:rsidRPr="00000000">
          <w:rPr>
            <w:color w:val="1155cc"/>
            <w:sz w:val="20"/>
            <w:szCs w:val="20"/>
            <w:u w:val="single"/>
            <w:rtl w:val="0"/>
          </w:rPr>
          <w:t xml:space="preserve">alimentation saine et durable</w:t>
        </w:r>
      </w:hyperlink>
      <w:r w:rsidDel="00000000" w:rsidR="00000000" w:rsidRPr="00000000">
        <w:rPr>
          <w:sz w:val="20"/>
          <w:szCs w:val="20"/>
          <w:rtl w:val="0"/>
        </w:rPr>
        <w:t xml:space="preserve"> à travers la mise en place d’un règlement sur l’alimentation saine dans les structures d’accueil municipales. </w:t>
      </w:r>
    </w:p>
    <w:p w:rsidR="00000000" w:rsidDel="00000000" w:rsidP="00000000" w:rsidRDefault="00000000" w:rsidRPr="00000000" w14:paraId="00000014">
      <w:pPr>
        <w:jc w:val="both"/>
        <w:rPr>
          <w:sz w:val="20"/>
          <w:szCs w:val="20"/>
        </w:rPr>
      </w:pPr>
      <w:r w:rsidDel="00000000" w:rsidR="00000000" w:rsidRPr="00000000">
        <w:rPr>
          <w:rtl w:val="0"/>
        </w:rPr>
      </w:r>
    </w:p>
    <w:p w:rsidR="00000000" w:rsidDel="00000000" w:rsidP="00000000" w:rsidRDefault="00000000" w:rsidRPr="00000000" w14:paraId="00000015">
      <w:pPr>
        <w:jc w:val="both"/>
        <w:rPr>
          <w:sz w:val="20"/>
          <w:szCs w:val="20"/>
          <w:shd w:fill="ead1dc" w:val="clear"/>
        </w:rPr>
      </w:pPr>
      <w:r w:rsidDel="00000000" w:rsidR="00000000" w:rsidRPr="00000000">
        <w:rPr>
          <w:sz w:val="20"/>
          <w:szCs w:val="20"/>
          <w:shd w:fill="ead1dc" w:val="clear"/>
          <w:rtl w:val="0"/>
        </w:rPr>
        <w:t xml:space="preserve">[</w:t>
      </w:r>
      <w:r w:rsidDel="00000000" w:rsidR="00000000" w:rsidRPr="00000000">
        <w:rPr>
          <w:i w:val="1"/>
          <w:iCs w:val="1"/>
          <w:sz w:val="20"/>
          <w:szCs w:val="20"/>
          <w:shd w:fill="ead1dc" w:val="clear"/>
          <w:rtl w:val="0"/>
        </w:rPr>
        <w:t xml:space="preserve">Consulte </w:t>
      </w:r>
      <w:hyperlink r:id="rId7">
        <w:r w:rsidDel="00000000" w:rsidR="00000000" w:rsidRPr="00000000">
          <w:rPr>
            <w:i w:val="1"/>
            <w:iCs w:val="1"/>
            <w:color w:val="1155cc"/>
            <w:sz w:val="20"/>
            <w:szCs w:val="20"/>
            <w:u w:val="single"/>
            <w:shd w:fill="ead1dc" w:val="clear"/>
            <w:rtl w:val="0"/>
          </w:rPr>
          <w:t xml:space="preserve">notre plateforme OK Climat</w:t>
        </w:r>
      </w:hyperlink>
      <w:r w:rsidDel="00000000" w:rsidR="00000000" w:rsidRPr="00000000">
        <w:rPr>
          <w:i w:val="1"/>
          <w:iCs w:val="1"/>
          <w:sz w:val="20"/>
          <w:szCs w:val="20"/>
          <w:shd w:fill="ead1dc" w:val="clear"/>
          <w:rtl w:val="0"/>
        </w:rPr>
        <w:t xml:space="preserve"> pour connaître l’évaluation de ta commune dans le domaine de la restauration collective durable et, si elle a obtenu une note de 0 ou 1, tu peux ajouter le paragraphe suivant :</w:t>
      </w:r>
      <w:r w:rsidDel="00000000" w:rsidR="00000000" w:rsidRPr="00000000">
        <w:rPr>
          <w:sz w:val="20"/>
          <w:szCs w:val="20"/>
          <w:shd w:fill="ead1dc" w:val="clear"/>
          <w:rtl w:val="0"/>
        </w:rPr>
        <w:t xml:space="preserve"> </w:t>
      </w:r>
    </w:p>
    <w:p w:rsidR="00000000" w:rsidDel="00000000" w:rsidP="00000000" w:rsidRDefault="00000000" w:rsidRPr="00000000" w14:paraId="00000016">
      <w:pPr>
        <w:jc w:val="both"/>
        <w:rPr>
          <w:sz w:val="20"/>
          <w:szCs w:val="20"/>
          <w:shd w:fill="ead1dc" w:val="clear"/>
        </w:rPr>
      </w:pPr>
      <w:r w:rsidDel="00000000" w:rsidR="00000000" w:rsidRPr="00000000">
        <w:rPr>
          <w:sz w:val="20"/>
          <w:szCs w:val="20"/>
          <w:shd w:fill="ead1dc" w:val="clear"/>
          <w:rtl w:val="0"/>
        </w:rPr>
        <w:t xml:space="preserve">Selon une recherche du projet OK Climat de l’Alliance Climatique Suisse (basée sur des données en libre accès), les mesures de la commune de [ta commune] dans le domaine de la restauration collective durable sont insuffisantes pour atteindre l’objectif de la neutralité climatique pour lequel la Suisse s’engage. Cela signifie qu’il existe un marge d’amélioration importante dans notre commune.]</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sz w:val="20"/>
          <w:szCs w:val="20"/>
          <w:rtl w:val="0"/>
        </w:rPr>
        <w:t xml:space="preserve">En tant qu’habitant·e de </w:t>
      </w:r>
      <w:r w:rsidDel="00000000" w:rsidR="00000000" w:rsidRPr="00000000">
        <w:rPr>
          <w:sz w:val="20"/>
          <w:szCs w:val="20"/>
          <w:shd w:fill="ead1dc" w:val="clear"/>
          <w:rtl w:val="0"/>
        </w:rPr>
        <w:t xml:space="preserve">[ta commune]</w:t>
      </w:r>
      <w:r w:rsidDel="00000000" w:rsidR="00000000" w:rsidRPr="00000000">
        <w:rPr>
          <w:sz w:val="20"/>
          <w:szCs w:val="20"/>
          <w:rtl w:val="0"/>
        </w:rPr>
        <w:t xml:space="preserve"> j’aimerais me renseigner sur les mesures prévues pour favoriser une alimentation durable dans les cantines des établissements publics, notamment en ce qui concerne d’éventuels critères pour l’approvisionnement en produits d’origine biologique, le nombre de repas végétarien par semaine, l’approvisionnement en produits suisses, de la région et de saison ainsi que les mesures de réduction du gaspillage alimentaire.</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sz w:val="20"/>
          <w:szCs w:val="20"/>
          <w:rtl w:val="0"/>
        </w:rPr>
        <w:t xml:space="preserve">Je vous remercie par avance de l’attention que vous porterez à ma demande et je vous prie d'agréer mes plus cordiales salutations. </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rPr>
          <w:i w:val="1"/>
          <w:iCs w:val="1"/>
          <w:sz w:val="20"/>
          <w:szCs w:val="20"/>
          <w:shd w:fill="ead1dc" w:val="clear"/>
        </w:rPr>
      </w:pPr>
      <w:r w:rsidDel="00000000" w:rsidR="00000000" w:rsidRPr="00000000">
        <w:rPr>
          <w:sz w:val="20"/>
          <w:szCs w:val="20"/>
          <w:shd w:fill="ead1dc" w:val="clear"/>
          <w:rtl w:val="0"/>
        </w:rPr>
        <w:t xml:space="preserve">Prénom et nom </w:t>
      </w:r>
      <w:r w:rsidDel="00000000" w:rsidR="00000000" w:rsidRPr="00000000">
        <w:rPr>
          <w:i w:val="1"/>
          <w:iCs w:val="1"/>
          <w:sz w:val="20"/>
          <w:szCs w:val="20"/>
          <w:shd w:fill="ead1dc" w:val="clear"/>
          <w:rtl w:val="0"/>
        </w:rPr>
        <w:t xml:space="preserve">[Il est également possible de signer en tant que association, collectif, ou autre forme d’organisation]</w:t>
      </w:r>
    </w:p>
    <w:p w:rsidR="00000000" w:rsidDel="00000000" w:rsidP="00000000" w:rsidRDefault="00000000" w:rsidRPr="00000000" w14:paraId="0000001D">
      <w:pPr>
        <w:rPr>
          <w:sz w:val="20"/>
          <w:szCs w:val="20"/>
          <w:shd w:fill="ead1dc" w:val="clear"/>
        </w:rPr>
      </w:pPr>
      <w:r w:rsidDel="00000000" w:rsidR="00000000" w:rsidRPr="00000000">
        <w:rPr>
          <w:rtl w:val="0"/>
        </w:rPr>
      </w:r>
    </w:p>
    <w:p w:rsidR="00000000" w:rsidDel="00000000" w:rsidP="00000000" w:rsidRDefault="00000000" w:rsidRPr="00000000" w14:paraId="0000001E">
      <w:pPr>
        <w:rPr>
          <w:sz w:val="20"/>
          <w:szCs w:val="20"/>
          <w:shd w:fill="ead1dc" w:val="clear"/>
        </w:rPr>
      </w:pPr>
      <w:r w:rsidDel="00000000" w:rsidR="00000000" w:rsidRPr="00000000">
        <w:rPr>
          <w:sz w:val="20"/>
          <w:szCs w:val="20"/>
          <w:shd w:fill="ead1dc" w:val="clear"/>
          <w:rtl w:val="0"/>
        </w:rPr>
        <w:t xml:space="preserve">[Signature]</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el-bienne.ch/fr/alimentation-saine.html/2781" TargetMode="External"/><Relationship Id="rId7" Type="http://schemas.openxmlformats.org/officeDocument/2006/relationships/hyperlink" Target="https://ok-klima.ch/fr?ratingType=lever&amp;domain=ALEV&amp;indicator=ALEV_C_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